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4C370" w14:textId="7E57721D" w:rsidR="0063071A" w:rsidRDefault="0067461A" w:rsidP="0063071A">
      <w:pPr>
        <w:jc w:val="center"/>
        <w:rPr>
          <w:b/>
          <w:bCs/>
        </w:rPr>
      </w:pPr>
      <w:r>
        <w:rPr>
          <w:b/>
          <w:bCs/>
        </w:rPr>
        <w:t>Graduate Course Proposals</w:t>
      </w:r>
      <w:r w:rsidR="003256C5">
        <w:rPr>
          <w:b/>
          <w:bCs/>
        </w:rPr>
        <w:t xml:space="preserve"> </w:t>
      </w:r>
      <w:r w:rsidR="007A22AF">
        <w:rPr>
          <w:b/>
          <w:bCs/>
        </w:rPr>
        <w:t>Instructions</w:t>
      </w:r>
    </w:p>
    <w:p w14:paraId="4691FB88" w14:textId="77777777" w:rsidR="0063071A" w:rsidRPr="0063071A" w:rsidRDefault="0063071A" w:rsidP="0063071A">
      <w:pPr>
        <w:jc w:val="center"/>
        <w:rPr>
          <w:b/>
          <w:bCs/>
        </w:rPr>
      </w:pPr>
    </w:p>
    <w:p w14:paraId="053339A9" w14:textId="48C30B56" w:rsidR="002352FE" w:rsidRPr="000D55C1" w:rsidRDefault="0063071A">
      <w:pPr>
        <w:rPr>
          <w:b/>
          <w:bCs/>
          <w:u w:val="single"/>
        </w:rPr>
      </w:pPr>
      <w:r w:rsidRPr="000D55C1">
        <w:rPr>
          <w:b/>
          <w:bCs/>
          <w:u w:val="single"/>
        </w:rPr>
        <w:t xml:space="preserve">Course Scheduling </w:t>
      </w:r>
      <w:r w:rsidR="0067461A">
        <w:rPr>
          <w:b/>
          <w:bCs/>
          <w:u w:val="single"/>
        </w:rPr>
        <w:t>Priorities</w:t>
      </w:r>
      <w:r w:rsidRPr="000D55C1">
        <w:rPr>
          <w:b/>
          <w:bCs/>
          <w:u w:val="single"/>
        </w:rPr>
        <w:t>:</w:t>
      </w:r>
    </w:p>
    <w:p w14:paraId="12DB3C11" w14:textId="77777777" w:rsidR="002352FE" w:rsidRDefault="002352FE">
      <w:pPr>
        <w:rPr>
          <w:b/>
          <w:bCs/>
        </w:rPr>
      </w:pPr>
    </w:p>
    <w:p w14:paraId="12226A34" w14:textId="71F67288" w:rsidR="009F2871" w:rsidRPr="0063071A" w:rsidRDefault="009F2871" w:rsidP="0063071A">
      <w:pPr>
        <w:pStyle w:val="ListParagraph"/>
        <w:numPr>
          <w:ilvl w:val="0"/>
          <w:numId w:val="1"/>
        </w:numPr>
        <w:rPr>
          <w:b/>
          <w:bCs/>
        </w:rPr>
      </w:pPr>
      <w:r w:rsidRPr="002352FE">
        <w:rPr>
          <w:b/>
          <w:bCs/>
        </w:rPr>
        <w:t xml:space="preserve">Foundational Knowledge and </w:t>
      </w:r>
      <w:r w:rsidR="0063071A">
        <w:rPr>
          <w:b/>
          <w:bCs/>
        </w:rPr>
        <w:t xml:space="preserve">Course </w:t>
      </w:r>
      <w:r w:rsidRPr="002352FE">
        <w:rPr>
          <w:b/>
          <w:bCs/>
        </w:rPr>
        <w:t>Sequencing:</w:t>
      </w:r>
      <w:r>
        <w:t xml:space="preserve"> </w:t>
      </w:r>
      <w:r w:rsidR="0063071A">
        <w:t>A more structured program focused on building foundational knowledge that leads to specialized research is necessary at every level in our graduate program.</w:t>
      </w:r>
      <w:r w:rsidR="0058214F">
        <w:t xml:space="preserve"> This will be a significant factor in determining </w:t>
      </w:r>
      <w:r w:rsidR="003256C5">
        <w:t>the graduate course schedule for the next two years</w:t>
      </w:r>
      <w:r w:rsidR="00D81F1A">
        <w:t>.</w:t>
      </w:r>
    </w:p>
    <w:p w14:paraId="655A2A69" w14:textId="30E18DF8" w:rsidR="002352FE" w:rsidRPr="002352FE" w:rsidRDefault="002352FE" w:rsidP="002352FE">
      <w:pPr>
        <w:pStyle w:val="ListParagraph"/>
        <w:numPr>
          <w:ilvl w:val="0"/>
          <w:numId w:val="1"/>
        </w:numPr>
        <w:rPr>
          <w:b/>
          <w:bCs/>
        </w:rPr>
      </w:pPr>
      <w:r>
        <w:rPr>
          <w:b/>
          <w:bCs/>
        </w:rPr>
        <w:t xml:space="preserve">Interdisciplinarity and </w:t>
      </w:r>
      <w:r w:rsidR="0063071A">
        <w:rPr>
          <w:b/>
          <w:bCs/>
        </w:rPr>
        <w:t>E</w:t>
      </w:r>
      <w:r>
        <w:rPr>
          <w:b/>
          <w:bCs/>
        </w:rPr>
        <w:t xml:space="preserve">ngaged </w:t>
      </w:r>
      <w:r w:rsidR="0063071A">
        <w:rPr>
          <w:b/>
          <w:bCs/>
        </w:rPr>
        <w:t>L</w:t>
      </w:r>
      <w:r>
        <w:rPr>
          <w:b/>
          <w:bCs/>
        </w:rPr>
        <w:t xml:space="preserve">earning: </w:t>
      </w:r>
      <w:r>
        <w:t xml:space="preserve">To address the aims of </w:t>
      </w:r>
      <w:r w:rsidR="000D55C1">
        <w:t xml:space="preserve">both CAS </w:t>
      </w:r>
      <w:r>
        <w:t xml:space="preserve">and </w:t>
      </w:r>
      <w:r w:rsidR="0063071A">
        <w:t>the</w:t>
      </w:r>
      <w:r>
        <w:t xml:space="preserve"> First Studies Program, </w:t>
      </w:r>
      <w:r w:rsidR="0063071A">
        <w:t>we will add additional tags to courses</w:t>
      </w:r>
      <w:r>
        <w:t xml:space="preserve"> that encourage interdisciplinary research and </w:t>
      </w:r>
      <w:r w:rsidR="006A7647">
        <w:t>community-based</w:t>
      </w:r>
      <w:r w:rsidR="0063071A">
        <w:t xml:space="preserve">, integrative learning. </w:t>
      </w:r>
      <w:r w:rsidR="008F3A58">
        <w:t xml:space="preserve">Ideally, </w:t>
      </w:r>
      <w:r w:rsidR="00D81F1A">
        <w:t>the department</w:t>
      </w:r>
      <w:r w:rsidR="008F3A58">
        <w:t xml:space="preserve"> will offer one or two of these courses per year</w:t>
      </w:r>
      <w:r w:rsidR="00D81F1A">
        <w:t xml:space="preserve"> (for additional background, please see the First Studies</w:t>
      </w:r>
      <w:r w:rsidR="008D3C99">
        <w:t>/</w:t>
      </w:r>
      <w:r w:rsidR="00D81F1A">
        <w:t>revised MA in Social Philosophy proposal distributed at the Sept. 20 department meeting)</w:t>
      </w:r>
      <w:r w:rsidR="008F3A58">
        <w:t>.</w:t>
      </w:r>
    </w:p>
    <w:p w14:paraId="319E837F" w14:textId="4C22CD8D" w:rsidR="002352FE" w:rsidRPr="00503C27" w:rsidRDefault="002352FE" w:rsidP="00503C27">
      <w:pPr>
        <w:pStyle w:val="ListParagraph"/>
        <w:numPr>
          <w:ilvl w:val="0"/>
          <w:numId w:val="1"/>
        </w:numPr>
        <w:rPr>
          <w:b/>
          <w:bCs/>
        </w:rPr>
      </w:pPr>
      <w:r>
        <w:rPr>
          <w:b/>
          <w:bCs/>
        </w:rPr>
        <w:t xml:space="preserve">Increased </w:t>
      </w:r>
      <w:r w:rsidR="0063071A">
        <w:rPr>
          <w:b/>
          <w:bCs/>
        </w:rPr>
        <w:t>E</w:t>
      </w:r>
      <w:r>
        <w:rPr>
          <w:b/>
          <w:bCs/>
        </w:rPr>
        <w:t xml:space="preserve">nrollments: </w:t>
      </w:r>
      <w:proofErr w:type="gramStart"/>
      <w:r w:rsidR="00503C27">
        <w:t>In order to</w:t>
      </w:r>
      <w:proofErr w:type="gramEnd"/>
      <w:r w:rsidR="00503C27">
        <w:t xml:space="preserve"> increase enrollments, we should </w:t>
      </w:r>
      <w:r w:rsidR="008F3A58">
        <w:t xml:space="preserve">offer </w:t>
      </w:r>
      <w:r w:rsidR="00503C27">
        <w:t>courses that appeal to philosophy graduate students as well as students in relevant disciplines and professional fields like WSGS, political science, medicine, law, public policy, education, DEI, etc.</w:t>
      </w:r>
      <w:r w:rsidR="008F3A58">
        <w:t xml:space="preserve"> </w:t>
      </w:r>
      <w:r w:rsidR="0058214F">
        <w:t xml:space="preserve">Ideally, </w:t>
      </w:r>
      <w:r w:rsidR="00D81F1A">
        <w:t>the department will offer one or two courses per year that appeal to students with a variety of academic backgrounds and professional goals.</w:t>
      </w:r>
      <w:r w:rsidR="003256C5">
        <w:t xml:space="preserve"> </w:t>
      </w:r>
    </w:p>
    <w:p w14:paraId="15ABA198" w14:textId="77777777" w:rsidR="0063071A" w:rsidRPr="000D55C1" w:rsidRDefault="0063071A">
      <w:pPr>
        <w:rPr>
          <w:u w:val="single"/>
        </w:rPr>
      </w:pPr>
    </w:p>
    <w:p w14:paraId="3DBC5131" w14:textId="7F2902B8" w:rsidR="000D55C1" w:rsidRPr="000D55C1" w:rsidRDefault="00503C27">
      <w:pPr>
        <w:rPr>
          <w:u w:val="single"/>
        </w:rPr>
      </w:pPr>
      <w:r>
        <w:rPr>
          <w:b/>
          <w:bCs/>
          <w:u w:val="single"/>
        </w:rPr>
        <w:t>Additional Considerations</w:t>
      </w:r>
      <w:r w:rsidR="009F2871" w:rsidRPr="000D55C1">
        <w:rPr>
          <w:b/>
          <w:bCs/>
          <w:u w:val="single"/>
        </w:rPr>
        <w:t>:</w:t>
      </w:r>
      <w:r w:rsidR="009F2871" w:rsidRPr="000D55C1">
        <w:rPr>
          <w:u w:val="single"/>
        </w:rPr>
        <w:t xml:space="preserve"> </w:t>
      </w:r>
    </w:p>
    <w:p w14:paraId="61809EB4" w14:textId="77777777" w:rsidR="000D55C1" w:rsidRDefault="000D55C1"/>
    <w:p w14:paraId="7508F727" w14:textId="48332A80" w:rsidR="000D55C1" w:rsidRDefault="009F2871">
      <w:r>
        <w:t xml:space="preserve">With our current enrollment levels, </w:t>
      </w:r>
      <w:r w:rsidRPr="00D81F1A">
        <w:t xml:space="preserve">we </w:t>
      </w:r>
      <w:proofErr w:type="gramStart"/>
      <w:r w:rsidRPr="00D81F1A">
        <w:t>are able to</w:t>
      </w:r>
      <w:proofErr w:type="gramEnd"/>
      <w:r w:rsidRPr="00D81F1A">
        <w:t xml:space="preserve"> offer 6 graduate seminars per semester</w:t>
      </w:r>
      <w:r w:rsidR="0063071A" w:rsidRPr="00D81F1A">
        <w:t>, 2 of which must be taught by endowed chairs.</w:t>
      </w:r>
      <w:r w:rsidR="0063071A" w:rsidRPr="0063071A">
        <w:t xml:space="preserve"> </w:t>
      </w:r>
      <w:r w:rsidR="006A7647">
        <w:t>While</w:t>
      </w:r>
      <w:r>
        <w:t xml:space="preserve"> </w:t>
      </w:r>
      <w:r w:rsidR="0063071A">
        <w:t>endowed chairs</w:t>
      </w:r>
      <w:r>
        <w:t xml:space="preserve"> may occasionally teach an undergraduate seminar (once every other year), </w:t>
      </w:r>
      <w:r w:rsidR="00D81F1A">
        <w:t>this means that there</w:t>
      </w:r>
      <w:r w:rsidR="0063071A">
        <w:t xml:space="preserve"> are </w:t>
      </w:r>
      <w:r w:rsidR="0063071A" w:rsidRPr="006A7647">
        <w:rPr>
          <w:u w:val="single"/>
        </w:rPr>
        <w:t xml:space="preserve">typically </w:t>
      </w:r>
      <w:r w:rsidR="002352FE" w:rsidRPr="006A7647">
        <w:rPr>
          <w:u w:val="single"/>
        </w:rPr>
        <w:t xml:space="preserve">4 courses </w:t>
      </w:r>
      <w:r w:rsidR="0063071A" w:rsidRPr="006A7647">
        <w:rPr>
          <w:u w:val="single"/>
        </w:rPr>
        <w:t xml:space="preserve">each semester </w:t>
      </w:r>
      <w:r w:rsidR="002352FE" w:rsidRPr="006A7647">
        <w:rPr>
          <w:u w:val="single"/>
        </w:rPr>
        <w:t>for</w:t>
      </w:r>
      <w:r w:rsidR="00C4460E">
        <w:rPr>
          <w:u w:val="single"/>
        </w:rPr>
        <w:t xml:space="preserve"> regular</w:t>
      </w:r>
      <w:r w:rsidR="002352FE" w:rsidRPr="006A7647">
        <w:rPr>
          <w:u w:val="single"/>
        </w:rPr>
        <w:t xml:space="preserve"> graduate faculty to teach</w:t>
      </w:r>
      <w:r w:rsidR="002352FE">
        <w:t>. It is also important for junior faculty to</w:t>
      </w:r>
      <w:r w:rsidR="00503C27">
        <w:t xml:space="preserve"> teach</w:t>
      </w:r>
      <w:r w:rsidR="002352FE">
        <w:t xml:space="preserve"> one or two graduate seminars before their tenure review. </w:t>
      </w:r>
    </w:p>
    <w:p w14:paraId="52951F84" w14:textId="77777777" w:rsidR="001866E9" w:rsidRDefault="001866E9" w:rsidP="001866E9">
      <w:pPr>
        <w:rPr>
          <w:b/>
          <w:bCs/>
        </w:rPr>
      </w:pPr>
    </w:p>
    <w:p w14:paraId="5DC5E1E5" w14:textId="1EA7154D" w:rsidR="00A2396B" w:rsidRPr="0058214F" w:rsidRDefault="00A2396B" w:rsidP="0058214F">
      <w:pPr>
        <w:rPr>
          <w:b/>
          <w:bCs/>
          <w:u w:val="single"/>
        </w:rPr>
      </w:pPr>
      <w:r w:rsidRPr="0058214F">
        <w:rPr>
          <w:b/>
          <w:bCs/>
          <w:u w:val="single"/>
        </w:rPr>
        <w:t>Instructions for Completing the Graduate Course Proposal Form</w:t>
      </w:r>
    </w:p>
    <w:p w14:paraId="0DFCABE3" w14:textId="677DCE87" w:rsidR="00E44A4B" w:rsidRDefault="00E44A4B"/>
    <w:p w14:paraId="5EEC8585" w14:textId="681A6A80" w:rsidR="001866E9" w:rsidRPr="00373E92" w:rsidRDefault="00D81F1A">
      <w:r>
        <w:rPr>
          <w:b/>
          <w:bCs/>
        </w:rPr>
        <w:t xml:space="preserve">Questions 2–6: </w:t>
      </w:r>
      <w:r w:rsidR="0067461A">
        <w:rPr>
          <w:b/>
          <w:bCs/>
        </w:rPr>
        <w:t>Foundational and Specialized Course Proposal</w:t>
      </w:r>
      <w:r>
        <w:rPr>
          <w:b/>
          <w:bCs/>
        </w:rPr>
        <w:t>s</w:t>
      </w:r>
      <w:r w:rsidR="0067461A">
        <w:rPr>
          <w:b/>
          <w:bCs/>
        </w:rPr>
        <w:t xml:space="preserve">: </w:t>
      </w:r>
      <w:r w:rsidR="008F3A58">
        <w:t xml:space="preserve">The course proposal form asks graduate faculty to propose two individual courses. </w:t>
      </w:r>
      <w:r w:rsidR="008F3A58" w:rsidRPr="0067461A">
        <w:t xml:space="preserve">One of these courses </w:t>
      </w:r>
      <w:r w:rsidR="00373E92">
        <w:t>should be</w:t>
      </w:r>
      <w:r w:rsidR="008F3A58" w:rsidRPr="0067461A">
        <w:t xml:space="preserve"> foundational and </w:t>
      </w:r>
      <w:r w:rsidR="00373E92">
        <w:t>the other</w:t>
      </w:r>
      <w:r w:rsidR="008F3A58" w:rsidRPr="0067461A">
        <w:t xml:space="preserve"> can be specialized</w:t>
      </w:r>
      <w:r w:rsidR="008F3A58" w:rsidRPr="000D55C1">
        <w:t>.</w:t>
      </w:r>
      <w:r w:rsidR="008F3A58">
        <w:t xml:space="preserve"> Faculty do not </w:t>
      </w:r>
      <w:r w:rsidR="008F3A58" w:rsidRPr="0067461A">
        <w:rPr>
          <w:i/>
          <w:iCs/>
        </w:rPr>
        <w:t>need</w:t>
      </w:r>
      <w:r w:rsidR="008F3A58">
        <w:t xml:space="preserve"> to propose two courses</w:t>
      </w:r>
      <w:r w:rsidR="00373E92">
        <w:t xml:space="preserve">. Ideally, however, faculty will teach a two-course rotation, </w:t>
      </w:r>
      <w:r w:rsidR="0058214F">
        <w:t xml:space="preserve">with one course taught at the foundational level and </w:t>
      </w:r>
      <w:r>
        <w:t>the other</w:t>
      </w:r>
      <w:r w:rsidR="0058214F">
        <w:t xml:space="preserve"> taught at </w:t>
      </w:r>
      <w:r>
        <w:t>a more specialized</w:t>
      </w:r>
      <w:r w:rsidR="0058214F">
        <w:t xml:space="preserve"> level.</w:t>
      </w:r>
      <w:r w:rsidR="00373E92">
        <w:t xml:space="preserve"> </w:t>
      </w:r>
    </w:p>
    <w:p w14:paraId="444D911E" w14:textId="77777777" w:rsidR="001866E9" w:rsidRDefault="001866E9"/>
    <w:p w14:paraId="02053C51" w14:textId="1EB1B29B" w:rsidR="00E44A4B" w:rsidRDefault="00E44A4B" w:rsidP="00E44A4B">
      <w:pPr>
        <w:pStyle w:val="ListParagraph"/>
        <w:numPr>
          <w:ilvl w:val="0"/>
          <w:numId w:val="2"/>
        </w:numPr>
      </w:pPr>
      <w:r w:rsidRPr="00E44A4B">
        <w:rPr>
          <w:b/>
          <w:bCs/>
        </w:rPr>
        <w:t>Course Name</w:t>
      </w:r>
      <w:r w:rsidR="00EA497B">
        <w:rPr>
          <w:b/>
          <w:bCs/>
        </w:rPr>
        <w:t xml:space="preserve"> and Preferred Semester</w:t>
      </w:r>
      <w:r w:rsidRPr="00E44A4B">
        <w:rPr>
          <w:b/>
          <w:bCs/>
        </w:rPr>
        <w:t>:</w:t>
      </w:r>
      <w:r>
        <w:t xml:space="preserve"> </w:t>
      </w:r>
      <w:r w:rsidR="00503C27">
        <w:t>If you would like to teach a course that is currently on the books,</w:t>
      </w:r>
      <w:r>
        <w:t xml:space="preserve"> please include the existing course number and title</w:t>
      </w:r>
      <w:r w:rsidR="0067461A">
        <w:t xml:space="preserve">, which can be found on the Philosophy Department website </w:t>
      </w:r>
      <w:r w:rsidR="00D81F1A">
        <w:t>under</w:t>
      </w:r>
      <w:r w:rsidR="0067461A">
        <w:t xml:space="preserve"> the Graduate Course </w:t>
      </w:r>
      <w:r w:rsidR="00D81F1A">
        <w:t>O</w:t>
      </w:r>
      <w:r w:rsidR="0067461A">
        <w:t xml:space="preserve">fferings </w:t>
      </w:r>
      <w:r w:rsidR="00D81F1A">
        <w:t>tab</w:t>
      </w:r>
      <w:r>
        <w:t>. In most cases, it is also a good idea to include a course topic (e.g. PHIL 407: Medieval Philosophy, Topic: Medieval Islamic Philosophy). If you would like to propose a new course with a new course number, please note that the course will need to go through an approval process</w:t>
      </w:r>
      <w:r w:rsidR="0058214F">
        <w:t xml:space="preserve"> </w:t>
      </w:r>
      <w:r w:rsidR="00D81F1A">
        <w:t>that will likely take six months</w:t>
      </w:r>
      <w:r>
        <w:t xml:space="preserve">. You can list a new course as “New Course: PHL 4??: Title.” </w:t>
      </w:r>
      <w:r w:rsidR="00EA497B">
        <w:t xml:space="preserve">If you prefer to teach the course in a particular semester, please also indicate that here. </w:t>
      </w:r>
    </w:p>
    <w:p w14:paraId="31000A76" w14:textId="77777777" w:rsidR="00E44A4B" w:rsidRDefault="00E44A4B" w:rsidP="00E44A4B">
      <w:pPr>
        <w:pStyle w:val="ListParagraph"/>
      </w:pPr>
    </w:p>
    <w:p w14:paraId="0C654997" w14:textId="0E445063" w:rsidR="00E44A4B" w:rsidRPr="00E44A4B" w:rsidRDefault="001F6084" w:rsidP="00E44A4B">
      <w:pPr>
        <w:pStyle w:val="ListParagraph"/>
        <w:numPr>
          <w:ilvl w:val="0"/>
          <w:numId w:val="2"/>
        </w:numPr>
        <w:rPr>
          <w:b/>
          <w:bCs/>
        </w:rPr>
      </w:pPr>
      <w:r>
        <w:rPr>
          <w:b/>
          <w:bCs/>
        </w:rPr>
        <w:lastRenderedPageBreak/>
        <w:t xml:space="preserve">Course Description and </w:t>
      </w:r>
      <w:r w:rsidR="00E44A4B" w:rsidRPr="00E44A4B">
        <w:rPr>
          <w:b/>
          <w:bCs/>
        </w:rPr>
        <w:t>Distribution Requirements:</w:t>
      </w:r>
      <w:r w:rsidR="00E44A4B">
        <w:rPr>
          <w:b/>
          <w:bCs/>
        </w:rPr>
        <w:t xml:space="preserve"> </w:t>
      </w:r>
      <w:r>
        <w:t xml:space="preserve">Your course description does not need to be more than a few sentences, but it should include a brief description of the content of the course and its objectives. </w:t>
      </w:r>
      <w:r w:rsidR="00E44A4B">
        <w:t xml:space="preserve">Please </w:t>
      </w:r>
      <w:r>
        <w:t xml:space="preserve">also </w:t>
      </w:r>
      <w:r w:rsidR="00E44A4B">
        <w:t xml:space="preserve">indicate which distribution requirements the course will fulfill. </w:t>
      </w:r>
      <w:r w:rsidR="00610DFB">
        <w:t xml:space="preserve">You can include more than one </w:t>
      </w:r>
      <w:r w:rsidR="00E13884">
        <w:t>distribution requirement</w:t>
      </w:r>
      <w:r w:rsidR="00610DFB">
        <w:t xml:space="preserve">. </w:t>
      </w:r>
      <w:r w:rsidR="00631373">
        <w:t>The distribution requirements</w:t>
      </w:r>
      <w:r w:rsidR="00E44A4B">
        <w:t xml:space="preserve"> can be found on the department website </w:t>
      </w:r>
      <w:r w:rsidR="00493BF7">
        <w:t>under</w:t>
      </w:r>
      <w:r w:rsidR="00E44A4B">
        <w:t xml:space="preserve"> the </w:t>
      </w:r>
      <w:r w:rsidR="00493BF7">
        <w:t>Graduate Program tab</w:t>
      </w:r>
      <w:r w:rsidR="00610DFB">
        <w:t>. I have also included them below:</w:t>
      </w:r>
    </w:p>
    <w:p w14:paraId="15C4FFD8" w14:textId="77777777" w:rsidR="00E44A4B" w:rsidRPr="00E44A4B" w:rsidRDefault="00E44A4B" w:rsidP="00E44A4B">
      <w:pPr>
        <w:pStyle w:val="ListParagraph"/>
        <w:rPr>
          <w:b/>
          <w:bCs/>
        </w:rPr>
      </w:pPr>
    </w:p>
    <w:p w14:paraId="21084733" w14:textId="59A03A0D" w:rsidR="0067461A" w:rsidRPr="0067461A" w:rsidRDefault="00493BF7" w:rsidP="0067461A">
      <w:pPr>
        <w:pStyle w:val="ListParagraph"/>
        <w:numPr>
          <w:ilvl w:val="1"/>
          <w:numId w:val="2"/>
        </w:numPr>
        <w:rPr>
          <w:b/>
          <w:bCs/>
        </w:rPr>
      </w:pPr>
      <w:r>
        <w:t xml:space="preserve">Distribution Requirements: </w:t>
      </w:r>
      <w:r w:rsidR="00E44A4B">
        <w:t xml:space="preserve">Ancient, Medieval, Modern, </w:t>
      </w:r>
      <w:r w:rsidR="00610DFB">
        <w:t xml:space="preserve">Continental, </w:t>
      </w:r>
      <w:r w:rsidR="00E44A4B">
        <w:t>Analytic, Metaphysics</w:t>
      </w:r>
      <w:r w:rsidR="0067461A">
        <w:t xml:space="preserve"> and </w:t>
      </w:r>
      <w:r w:rsidR="00E44A4B">
        <w:t>Epistemology</w:t>
      </w:r>
      <w:r w:rsidR="00610DFB">
        <w:t xml:space="preserve">, </w:t>
      </w:r>
      <w:r w:rsidR="000D7D8D">
        <w:t>Ethics/Social-Political Philosophy</w:t>
      </w:r>
    </w:p>
    <w:p w14:paraId="7F23243A" w14:textId="77777777" w:rsidR="0067461A" w:rsidRPr="0067461A" w:rsidRDefault="0067461A" w:rsidP="0067461A">
      <w:pPr>
        <w:pStyle w:val="ListParagraph"/>
        <w:ind w:left="1440"/>
        <w:rPr>
          <w:b/>
          <w:bCs/>
        </w:rPr>
      </w:pPr>
    </w:p>
    <w:p w14:paraId="43773E30" w14:textId="6A39915F" w:rsidR="0067461A" w:rsidRPr="00A2396B" w:rsidRDefault="00963DC2" w:rsidP="001866E9">
      <w:pPr>
        <w:pStyle w:val="ListParagraph"/>
        <w:numPr>
          <w:ilvl w:val="0"/>
          <w:numId w:val="2"/>
        </w:numPr>
        <w:rPr>
          <w:b/>
          <w:bCs/>
        </w:rPr>
      </w:pPr>
      <w:r w:rsidRPr="0067461A">
        <w:rPr>
          <w:b/>
          <w:bCs/>
        </w:rPr>
        <w:t>Foundational Course</w:t>
      </w:r>
      <w:r w:rsidR="00A2396B">
        <w:rPr>
          <w:b/>
          <w:bCs/>
        </w:rPr>
        <w:t xml:space="preserve"> Examples</w:t>
      </w:r>
      <w:r w:rsidRPr="0067461A">
        <w:rPr>
          <w:b/>
          <w:bCs/>
        </w:rPr>
        <w:t>:</w:t>
      </w:r>
      <w:r>
        <w:t xml:space="preserve"> </w:t>
      </w:r>
      <w:r w:rsidR="00CD4446">
        <w:t xml:space="preserve">While there is a great deal of flexibility in what </w:t>
      </w:r>
      <w:r w:rsidR="00A2396B">
        <w:t>makes a course foundational</w:t>
      </w:r>
      <w:r w:rsidR="00CD4446">
        <w:t xml:space="preserve">, </w:t>
      </w:r>
      <w:r w:rsidR="00631373">
        <w:t>these courses</w:t>
      </w:r>
      <w:r w:rsidR="00CD4446">
        <w:t xml:space="preserve"> should </w:t>
      </w:r>
      <w:r w:rsidR="00610DFB">
        <w:t xml:space="preserve">introduce students to </w:t>
      </w:r>
      <w:r w:rsidR="00242BF4">
        <w:t>central</w:t>
      </w:r>
      <w:r w:rsidR="00610DFB">
        <w:t xml:space="preserve"> figures, texts, </w:t>
      </w:r>
      <w:r w:rsidR="00242BF4">
        <w:t>and/or concepts</w:t>
      </w:r>
      <w:r w:rsidR="00610DFB">
        <w:t xml:space="preserve"> that prepare them </w:t>
      </w:r>
      <w:r w:rsidR="00CD4446">
        <w:t>to take courses focused on more specialized topics</w:t>
      </w:r>
      <w:r w:rsidR="00610DFB">
        <w:t xml:space="preserve">. </w:t>
      </w:r>
      <w:r w:rsidR="00CD4446">
        <w:t>Foundational courses</w:t>
      </w:r>
      <w:r w:rsidR="00610DFB">
        <w:t xml:space="preserve"> include survey courses, figures courses, book courses, or a combination</w:t>
      </w:r>
      <w:r w:rsidR="00D81F1A">
        <w:t xml:space="preserve"> of these</w:t>
      </w:r>
      <w:r w:rsidR="00610DFB">
        <w:t xml:space="preserve">. </w:t>
      </w:r>
      <w:r w:rsidR="00CD4446">
        <w:t>Here are several examples:</w:t>
      </w:r>
    </w:p>
    <w:p w14:paraId="5C99D0E6" w14:textId="77777777" w:rsidR="00A2396B" w:rsidRPr="0067461A" w:rsidRDefault="00A2396B" w:rsidP="00A2396B">
      <w:pPr>
        <w:pStyle w:val="ListParagraph"/>
        <w:rPr>
          <w:b/>
          <w:bCs/>
        </w:rPr>
      </w:pPr>
    </w:p>
    <w:p w14:paraId="5AB93539" w14:textId="193385A6" w:rsidR="0067461A" w:rsidRPr="00242BF4" w:rsidRDefault="00642405" w:rsidP="001866E9">
      <w:pPr>
        <w:pStyle w:val="ListParagraph"/>
        <w:numPr>
          <w:ilvl w:val="1"/>
          <w:numId w:val="2"/>
        </w:numPr>
        <w:rPr>
          <w:b/>
          <w:bCs/>
        </w:rPr>
      </w:pPr>
      <w:r>
        <w:t xml:space="preserve">PHIL 402: </w:t>
      </w:r>
      <w:r w:rsidR="001866E9">
        <w:t>Aristotle</w:t>
      </w:r>
      <w:r w:rsidR="00242BF4">
        <w:t>,</w:t>
      </w:r>
      <w:r w:rsidR="001866E9">
        <w:t xml:space="preserve"> Key Metaphysical Concepts (figure, survey)</w:t>
      </w:r>
    </w:p>
    <w:p w14:paraId="33DAD296" w14:textId="6DCDF9CA" w:rsidR="00242BF4" w:rsidRPr="00242BF4" w:rsidRDefault="00242BF4" w:rsidP="001866E9">
      <w:pPr>
        <w:pStyle w:val="ListParagraph"/>
        <w:numPr>
          <w:ilvl w:val="1"/>
          <w:numId w:val="2"/>
        </w:numPr>
        <w:rPr>
          <w:b/>
          <w:bCs/>
        </w:rPr>
      </w:pPr>
      <w:r>
        <w:t>PHIL 407: Medieval Philosophy, Islamic Philosophy (survey)</w:t>
      </w:r>
    </w:p>
    <w:p w14:paraId="0E5F68B7" w14:textId="689AFA48" w:rsidR="00242BF4" w:rsidRPr="00242BF4" w:rsidRDefault="00242BF4" w:rsidP="00242BF4">
      <w:pPr>
        <w:pStyle w:val="ListParagraph"/>
        <w:numPr>
          <w:ilvl w:val="1"/>
          <w:numId w:val="2"/>
        </w:numPr>
        <w:rPr>
          <w:b/>
          <w:bCs/>
        </w:rPr>
      </w:pPr>
      <w:r>
        <w:t xml:space="preserve">PHIL 420: Hegel, </w:t>
      </w:r>
      <w:r>
        <w:rPr>
          <w:i/>
          <w:iCs/>
        </w:rPr>
        <w:t>Phenomenology of Spirit</w:t>
      </w:r>
      <w:r w:rsidRPr="0067461A">
        <w:rPr>
          <w:i/>
          <w:iCs/>
        </w:rPr>
        <w:t xml:space="preserve"> </w:t>
      </w:r>
      <w:r>
        <w:t>(book)</w:t>
      </w:r>
    </w:p>
    <w:p w14:paraId="2FF7DD52" w14:textId="1C809937" w:rsidR="0067461A" w:rsidRPr="00242BF4" w:rsidRDefault="00642405" w:rsidP="001866E9">
      <w:pPr>
        <w:pStyle w:val="ListParagraph"/>
        <w:numPr>
          <w:ilvl w:val="1"/>
          <w:numId w:val="2"/>
        </w:numPr>
        <w:rPr>
          <w:b/>
          <w:bCs/>
        </w:rPr>
      </w:pPr>
      <w:r>
        <w:t>PHIL 4</w:t>
      </w:r>
      <w:r w:rsidR="000D7D8D">
        <w:t>38</w:t>
      </w:r>
      <w:r w:rsidR="00242BF4">
        <w:t xml:space="preserve">: Topics in Continental Philosophy, </w:t>
      </w:r>
      <w:r w:rsidR="000D7D8D">
        <w:t>Simon de Beauvoir</w:t>
      </w:r>
      <w:r w:rsidR="001866E9">
        <w:t xml:space="preserve"> (figure)</w:t>
      </w:r>
    </w:p>
    <w:p w14:paraId="143E5F49" w14:textId="2A19F65E" w:rsidR="00242BF4" w:rsidRPr="0067461A" w:rsidRDefault="00242BF4" w:rsidP="001866E9">
      <w:pPr>
        <w:pStyle w:val="ListParagraph"/>
        <w:numPr>
          <w:ilvl w:val="1"/>
          <w:numId w:val="2"/>
        </w:numPr>
        <w:rPr>
          <w:b/>
          <w:bCs/>
        </w:rPr>
      </w:pPr>
      <w:r>
        <w:t>PHIL 445: Philosophy of Mind (survey)</w:t>
      </w:r>
    </w:p>
    <w:p w14:paraId="2EF3BE20" w14:textId="2095A31C" w:rsidR="00CB02FC" w:rsidRPr="00CB02FC" w:rsidRDefault="00642405" w:rsidP="00CB02FC">
      <w:pPr>
        <w:pStyle w:val="ListParagraph"/>
        <w:numPr>
          <w:ilvl w:val="1"/>
          <w:numId w:val="2"/>
        </w:numPr>
        <w:rPr>
          <w:b/>
          <w:bCs/>
        </w:rPr>
      </w:pPr>
      <w:r>
        <w:t xml:space="preserve">PHIL </w:t>
      </w:r>
      <w:r w:rsidR="000D7D8D">
        <w:t>468</w:t>
      </w:r>
      <w:r>
        <w:t xml:space="preserve">: </w:t>
      </w:r>
      <w:r w:rsidR="00242BF4">
        <w:t xml:space="preserve">Topics in Ethics: </w:t>
      </w:r>
      <w:r w:rsidR="000D7D8D">
        <w:t>Critical Philosophy of Race</w:t>
      </w:r>
      <w:r>
        <w:t xml:space="preserve"> (</w:t>
      </w:r>
      <w:r w:rsidR="000D7D8D">
        <w:t>s</w:t>
      </w:r>
      <w:r>
        <w:t>urvey)</w:t>
      </w:r>
    </w:p>
    <w:p w14:paraId="4B0C9BF2" w14:textId="77777777" w:rsidR="00CB02FC" w:rsidRPr="00CB02FC" w:rsidRDefault="00CB02FC" w:rsidP="00CB02FC">
      <w:pPr>
        <w:pStyle w:val="ListParagraph"/>
        <w:ind w:left="1440"/>
        <w:rPr>
          <w:b/>
          <w:bCs/>
        </w:rPr>
      </w:pPr>
    </w:p>
    <w:p w14:paraId="24E587B4" w14:textId="4DD161AF" w:rsidR="00CB02FC" w:rsidRPr="00A2396B" w:rsidRDefault="00CB02FC" w:rsidP="00CB02FC">
      <w:pPr>
        <w:pStyle w:val="ListParagraph"/>
        <w:numPr>
          <w:ilvl w:val="0"/>
          <w:numId w:val="2"/>
        </w:numPr>
        <w:rPr>
          <w:b/>
          <w:bCs/>
        </w:rPr>
      </w:pPr>
      <w:r w:rsidRPr="00A2396B">
        <w:rPr>
          <w:b/>
          <w:bCs/>
        </w:rPr>
        <w:t>Specialized Course</w:t>
      </w:r>
      <w:r>
        <w:rPr>
          <w:b/>
          <w:bCs/>
        </w:rPr>
        <w:t xml:space="preserve"> Examples</w:t>
      </w:r>
      <w:r w:rsidRPr="00A2396B">
        <w:rPr>
          <w:b/>
          <w:bCs/>
        </w:rPr>
        <w:t>:</w:t>
      </w:r>
      <w:r>
        <w:t xml:space="preserve"> Specialized courses should deepen the knowledge students have already acquired in their foundational courses. Faculty teaching these courses should be able to trust that students have the requisite knowledge to engage the themes</w:t>
      </w:r>
      <w:r w:rsidR="00D81F1A">
        <w:t xml:space="preserve"> of a specialized course at a high level</w:t>
      </w:r>
      <w:r>
        <w:t>. Here are several examples of specialized course topics</w:t>
      </w:r>
      <w:r w:rsidR="009D4672">
        <w:t xml:space="preserve"> (</w:t>
      </w:r>
      <w:r w:rsidR="00F71A05">
        <w:t xml:space="preserve">depending on the content, these </w:t>
      </w:r>
      <w:proofErr w:type="gramStart"/>
      <w:r w:rsidR="00F71A05">
        <w:t>courses</w:t>
      </w:r>
      <w:proofErr w:type="gramEnd"/>
      <w:r w:rsidR="00F71A05">
        <w:t xml:space="preserve"> or modified versions of them could be taught as foundational courses</w:t>
      </w:r>
      <w:r w:rsidR="009D4672">
        <w:t>)</w:t>
      </w:r>
      <w:r>
        <w:t>:</w:t>
      </w:r>
    </w:p>
    <w:p w14:paraId="1493D671" w14:textId="77777777" w:rsidR="00CB02FC" w:rsidRPr="00A2396B" w:rsidRDefault="00CB02FC" w:rsidP="00CB02FC">
      <w:pPr>
        <w:pStyle w:val="ListParagraph"/>
        <w:rPr>
          <w:b/>
          <w:bCs/>
        </w:rPr>
      </w:pPr>
    </w:p>
    <w:p w14:paraId="06965C8F" w14:textId="1FCD8ECB" w:rsidR="00CB02FC" w:rsidRPr="00242BF4" w:rsidRDefault="00CB02FC" w:rsidP="00CB02FC">
      <w:pPr>
        <w:pStyle w:val="ListParagraph"/>
        <w:numPr>
          <w:ilvl w:val="1"/>
          <w:numId w:val="2"/>
        </w:numPr>
        <w:rPr>
          <w:b/>
          <w:bCs/>
        </w:rPr>
      </w:pPr>
      <w:r>
        <w:t>PHIL 407: Medieval Philosophy, Topic</w:t>
      </w:r>
      <w:r w:rsidR="00D81F1A">
        <w:t xml:space="preserve">: </w:t>
      </w:r>
      <w:r>
        <w:t>Abstraction in Medieval Islamic Thought</w:t>
      </w:r>
    </w:p>
    <w:p w14:paraId="51699391" w14:textId="77777777" w:rsidR="00CB02FC" w:rsidRPr="00166A80" w:rsidRDefault="00CB02FC" w:rsidP="00CB02FC">
      <w:pPr>
        <w:pStyle w:val="ListParagraph"/>
        <w:numPr>
          <w:ilvl w:val="1"/>
          <w:numId w:val="2"/>
        </w:numPr>
        <w:rPr>
          <w:b/>
          <w:bCs/>
        </w:rPr>
      </w:pPr>
      <w:r>
        <w:t>PHIL 421: Marx: Feminism, Capitalism and Social Transformation</w:t>
      </w:r>
    </w:p>
    <w:p w14:paraId="5A4F15AA" w14:textId="77777777" w:rsidR="00CB02FC" w:rsidRPr="00166A80" w:rsidRDefault="00CB02FC" w:rsidP="00CB02FC">
      <w:pPr>
        <w:pStyle w:val="ListParagraph"/>
        <w:numPr>
          <w:ilvl w:val="1"/>
          <w:numId w:val="2"/>
        </w:numPr>
        <w:rPr>
          <w:b/>
          <w:bCs/>
        </w:rPr>
      </w:pPr>
      <w:r>
        <w:t>PHIL 480: Social and Political Philosophy, Topic: Recognition Theory as Ethical and Social Critique</w:t>
      </w:r>
    </w:p>
    <w:p w14:paraId="26FEFB7E" w14:textId="23CA8278" w:rsidR="00CB02FC" w:rsidRPr="00CB02FC" w:rsidRDefault="00CB02FC" w:rsidP="00CB02FC">
      <w:pPr>
        <w:pStyle w:val="ListParagraph"/>
        <w:numPr>
          <w:ilvl w:val="1"/>
          <w:numId w:val="2"/>
        </w:numPr>
        <w:rPr>
          <w:b/>
          <w:bCs/>
        </w:rPr>
      </w:pPr>
      <w:r>
        <w:t>PHIL 490: Current Philosophical Issues, Topic</w:t>
      </w:r>
      <w:r w:rsidR="00D81F1A">
        <w:t>:</w:t>
      </w:r>
      <w:r>
        <w:t xml:space="preserve"> Race and Repetition</w:t>
      </w:r>
    </w:p>
    <w:p w14:paraId="2450F48F" w14:textId="77777777" w:rsidR="00CB02FC" w:rsidRPr="00A2396B" w:rsidRDefault="00CB02FC" w:rsidP="00CB02FC">
      <w:pPr>
        <w:pStyle w:val="ListParagraph"/>
        <w:ind w:left="1440"/>
        <w:rPr>
          <w:b/>
          <w:bCs/>
        </w:rPr>
      </w:pPr>
    </w:p>
    <w:p w14:paraId="60E9ABB2" w14:textId="1DD8B5BE" w:rsidR="00CB02FC" w:rsidRPr="00CB02FC" w:rsidRDefault="00463AD6" w:rsidP="00CB02FC">
      <w:pPr>
        <w:pStyle w:val="ListParagraph"/>
        <w:numPr>
          <w:ilvl w:val="0"/>
          <w:numId w:val="2"/>
        </w:numPr>
        <w:rPr>
          <w:b/>
          <w:bCs/>
        </w:rPr>
      </w:pPr>
      <w:r>
        <w:rPr>
          <w:b/>
          <w:bCs/>
        </w:rPr>
        <w:t>Flagged Courses</w:t>
      </w:r>
      <w:r w:rsidR="00CB02FC">
        <w:rPr>
          <w:b/>
          <w:bCs/>
        </w:rPr>
        <w:t xml:space="preserve">: </w:t>
      </w:r>
      <w:r w:rsidR="00CB02FC">
        <w:t xml:space="preserve">Courses that are team-taught with faculty in other departments, cross-listed with another department, or engaged in interdisciplinary themes and methods may be tagged as interdisciplinary. Courses in which the instructor has taken CELTS training and </w:t>
      </w:r>
      <w:r w:rsidR="00EA497B">
        <w:t>include</w:t>
      </w:r>
      <w:r w:rsidR="00631373">
        <w:t>d</w:t>
      </w:r>
      <w:r w:rsidR="00CB02FC">
        <w:t xml:space="preserve"> some form of community engagement or service work </w:t>
      </w:r>
      <w:r w:rsidR="00D81F1A">
        <w:t xml:space="preserve">in the syllabus </w:t>
      </w:r>
      <w:r w:rsidR="00CB02FC">
        <w:t xml:space="preserve">may be tagged as Engaged Learning. </w:t>
      </w:r>
    </w:p>
    <w:p w14:paraId="1F378AF8" w14:textId="77777777" w:rsidR="00A2396B" w:rsidRPr="00CB02FC" w:rsidRDefault="00A2396B" w:rsidP="00CB02FC">
      <w:pPr>
        <w:rPr>
          <w:b/>
          <w:bCs/>
        </w:rPr>
      </w:pPr>
    </w:p>
    <w:p w14:paraId="10BB3FC5" w14:textId="748DD8BD" w:rsidR="00CB02FC" w:rsidRDefault="00B803DF" w:rsidP="008F3A58">
      <w:r>
        <w:rPr>
          <w:b/>
          <w:bCs/>
        </w:rPr>
        <w:t xml:space="preserve">Question 7: </w:t>
      </w:r>
      <w:r w:rsidR="00A2396B" w:rsidRPr="0058214F">
        <w:rPr>
          <w:b/>
          <w:bCs/>
        </w:rPr>
        <w:t>Course Series Proposal</w:t>
      </w:r>
      <w:r w:rsidR="008F3A58" w:rsidRPr="0058214F">
        <w:rPr>
          <w:b/>
          <w:bCs/>
        </w:rPr>
        <w:t xml:space="preserve">: </w:t>
      </w:r>
      <w:r w:rsidR="008F3A58" w:rsidRPr="0067461A">
        <w:t xml:space="preserve">The proposal form also includes a space to propose a course series comprised of </w:t>
      </w:r>
      <w:r w:rsidR="008F3A58">
        <w:t>three</w:t>
      </w:r>
      <w:r w:rsidR="008F3A58" w:rsidRPr="0067461A">
        <w:t xml:space="preserve"> courses </w:t>
      </w:r>
      <w:r w:rsidR="008F3A58">
        <w:t xml:space="preserve">taught over two or three semesters </w:t>
      </w:r>
      <w:r w:rsidR="008F3A58" w:rsidRPr="0067461A">
        <w:t xml:space="preserve">with </w:t>
      </w:r>
      <w:r>
        <w:t>other faculty</w:t>
      </w:r>
      <w:r w:rsidR="008F3A58" w:rsidRPr="0067461A">
        <w:t xml:space="preserve">. </w:t>
      </w:r>
      <w:r w:rsidR="007E78BA">
        <w:t>The purpose of this part of the proposal is to encourage faculty collaboration in developing course sequences.</w:t>
      </w:r>
      <w:r w:rsidR="00FC2CCF">
        <w:t xml:space="preserve"> </w:t>
      </w:r>
      <w:r w:rsidR="008F3A58" w:rsidRPr="0067461A">
        <w:t xml:space="preserve">You do not </w:t>
      </w:r>
      <w:r w:rsidR="008F3A58" w:rsidRPr="0067461A">
        <w:rPr>
          <w:i/>
          <w:iCs/>
        </w:rPr>
        <w:t>need</w:t>
      </w:r>
      <w:r w:rsidR="008F3A58" w:rsidRPr="0067461A">
        <w:t xml:space="preserve"> to propose a course series, but if you and other faculty have a </w:t>
      </w:r>
      <w:r w:rsidR="008F3A58" w:rsidRPr="0067461A">
        <w:lastRenderedPageBreak/>
        <w:t xml:space="preserve">series in mind, </w:t>
      </w:r>
      <w:r w:rsidR="008F3A58">
        <w:t xml:space="preserve">please include that </w:t>
      </w:r>
      <w:r w:rsidR="00647A3E">
        <w:t xml:space="preserve">in the appropriate section on the form. </w:t>
      </w:r>
      <w:r w:rsidR="00DD3EC1">
        <w:t>I have also requested that you include a brief description of the objectives of the series as well as the faculty who would</w:t>
      </w:r>
      <w:r>
        <w:t xml:space="preserve"> like to</w:t>
      </w:r>
      <w:r w:rsidR="00DD3EC1">
        <w:t xml:space="preserve"> participate in it. </w:t>
      </w:r>
      <w:r w:rsidR="0058214F">
        <w:t xml:space="preserve">The courses you propose here can overlap with the individual courses you propose </w:t>
      </w:r>
      <w:r w:rsidR="00FC2CCF">
        <w:t xml:space="preserve">but this is not required. </w:t>
      </w:r>
      <w:r w:rsidR="0058214F">
        <w:t xml:space="preserve">  </w:t>
      </w:r>
    </w:p>
    <w:p w14:paraId="2228AF3A" w14:textId="77777777" w:rsidR="00CB02FC" w:rsidRDefault="00CB02FC" w:rsidP="008F3A58"/>
    <w:p w14:paraId="0A65A825" w14:textId="10F7B36D" w:rsidR="00CB02FC" w:rsidRPr="00CB02FC" w:rsidRDefault="00647A3E" w:rsidP="00CB02FC">
      <w:pPr>
        <w:rPr>
          <w:b/>
          <w:bCs/>
        </w:rPr>
      </w:pPr>
      <w:r w:rsidRPr="00CB02FC">
        <w:rPr>
          <w:b/>
          <w:bCs/>
        </w:rPr>
        <w:t>Examples of Course Series</w:t>
      </w:r>
      <w:r w:rsidR="00DD3EC1">
        <w:rPr>
          <w:b/>
          <w:bCs/>
        </w:rPr>
        <w:t xml:space="preserve"> </w:t>
      </w:r>
      <w:r w:rsidR="00DD3EC1" w:rsidRPr="00DD3EC1">
        <w:t>(</w:t>
      </w:r>
      <w:r w:rsidR="0058214F">
        <w:t xml:space="preserve">please note that </w:t>
      </w:r>
      <w:r w:rsidR="00DD3EC1" w:rsidRPr="00DD3EC1">
        <w:t xml:space="preserve">these are </w:t>
      </w:r>
      <w:r w:rsidR="00FC2CCF">
        <w:t xml:space="preserve">entirely invented, </w:t>
      </w:r>
      <w:r w:rsidR="00DD3EC1">
        <w:t>and</w:t>
      </w:r>
      <w:r w:rsidR="00FC2CCF">
        <w:t xml:space="preserve"> they</w:t>
      </w:r>
      <w:r w:rsidR="00DD3EC1" w:rsidRPr="00DD3EC1">
        <w:t xml:space="preserve"> neglect many fields and sequencing possibilities!)</w:t>
      </w:r>
    </w:p>
    <w:p w14:paraId="348CFAAA" w14:textId="77777777" w:rsidR="00CB02FC" w:rsidRDefault="00CB02FC" w:rsidP="00CB02FC"/>
    <w:p w14:paraId="6971E2EB" w14:textId="78F044D1" w:rsidR="00166A80" w:rsidRPr="00CB02FC" w:rsidRDefault="00166A80" w:rsidP="00CB02FC">
      <w:r w:rsidRPr="00CB02FC">
        <w:rPr>
          <w:rFonts w:cs="Times New Roman"/>
        </w:rPr>
        <w:t>Semester 1: PHIL 433: Phenomenology and Existentialism, Topic: Classical Phenomenology</w:t>
      </w:r>
    </w:p>
    <w:p w14:paraId="0CC2A916" w14:textId="59FCC8FF" w:rsidR="00166A80" w:rsidRPr="00344256" w:rsidRDefault="00166A80" w:rsidP="00166A80">
      <w:pPr>
        <w:rPr>
          <w:rFonts w:cs="Times New Roman"/>
        </w:rPr>
      </w:pPr>
      <w:r>
        <w:rPr>
          <w:rFonts w:cs="Times New Roman"/>
        </w:rPr>
        <w:t xml:space="preserve">Semester </w:t>
      </w:r>
      <w:r w:rsidR="00647A3E">
        <w:rPr>
          <w:rFonts w:cs="Times New Roman"/>
        </w:rPr>
        <w:t>1</w:t>
      </w:r>
      <w:r>
        <w:rPr>
          <w:rFonts w:cs="Times New Roman"/>
        </w:rPr>
        <w:t xml:space="preserve">: </w:t>
      </w:r>
      <w:r w:rsidRPr="00344256">
        <w:rPr>
          <w:rFonts w:cs="Times New Roman"/>
        </w:rPr>
        <w:t xml:space="preserve">PHIL </w:t>
      </w:r>
      <w:r>
        <w:rPr>
          <w:rFonts w:cs="Times New Roman"/>
        </w:rPr>
        <w:t>480</w:t>
      </w:r>
      <w:r w:rsidRPr="00344256">
        <w:rPr>
          <w:rFonts w:cs="Times New Roman"/>
        </w:rPr>
        <w:t xml:space="preserve">: </w:t>
      </w:r>
      <w:r>
        <w:rPr>
          <w:rFonts w:cs="Times New Roman"/>
        </w:rPr>
        <w:t>Social and Political Philosophy,</w:t>
      </w:r>
      <w:r w:rsidRPr="00344256">
        <w:rPr>
          <w:rFonts w:cs="Times New Roman"/>
        </w:rPr>
        <w:t xml:space="preserve"> </w:t>
      </w:r>
      <w:r>
        <w:rPr>
          <w:rFonts w:cs="Times New Roman"/>
        </w:rPr>
        <w:t xml:space="preserve">Topic: </w:t>
      </w:r>
      <w:r w:rsidRPr="00344256">
        <w:rPr>
          <w:rFonts w:cs="Times New Roman"/>
        </w:rPr>
        <w:t>Frankfurt School Critical Theory</w:t>
      </w:r>
    </w:p>
    <w:p w14:paraId="22DD69B7" w14:textId="51B7C12B" w:rsidR="00166A80" w:rsidRDefault="00166A80" w:rsidP="00166A80">
      <w:pPr>
        <w:rPr>
          <w:rFonts w:cs="Times New Roman"/>
        </w:rPr>
      </w:pPr>
      <w:r>
        <w:rPr>
          <w:rFonts w:cs="Times New Roman"/>
        </w:rPr>
        <w:t>Semester 2</w:t>
      </w:r>
      <w:r w:rsidRPr="00344256">
        <w:rPr>
          <w:rFonts w:cs="Times New Roman"/>
        </w:rPr>
        <w:t xml:space="preserve">: PHIL 438: Topics in Continental Philosophy: Critical </w:t>
      </w:r>
      <w:proofErr w:type="spellStart"/>
      <w:r w:rsidRPr="00344256">
        <w:rPr>
          <w:rFonts w:cs="Times New Roman"/>
        </w:rPr>
        <w:t>Phenomenolog</w:t>
      </w:r>
      <w:r>
        <w:rPr>
          <w:rFonts w:cs="Times New Roman"/>
        </w:rPr>
        <w:t>ies</w:t>
      </w:r>
      <w:proofErr w:type="spellEnd"/>
    </w:p>
    <w:p w14:paraId="3B7D2B36" w14:textId="77777777" w:rsidR="00166A80" w:rsidRDefault="00166A80" w:rsidP="00166A80">
      <w:pPr>
        <w:rPr>
          <w:rFonts w:cs="Times New Roman"/>
        </w:rPr>
      </w:pPr>
    </w:p>
    <w:p w14:paraId="4168BFF6" w14:textId="125437F3" w:rsidR="00166A80" w:rsidRDefault="00166A80" w:rsidP="00166A80">
      <w:pPr>
        <w:rPr>
          <w:rFonts w:cs="Times New Roman"/>
        </w:rPr>
      </w:pPr>
      <w:r>
        <w:rPr>
          <w:rFonts w:cs="Times New Roman"/>
        </w:rPr>
        <w:t xml:space="preserve">Semester 1: PHIL 459: Philosophy of Law </w:t>
      </w:r>
    </w:p>
    <w:p w14:paraId="166C5E8E" w14:textId="6567968C" w:rsidR="00647A3E" w:rsidRDefault="00647A3E" w:rsidP="00166A80">
      <w:pPr>
        <w:rPr>
          <w:rFonts w:cs="Times New Roman"/>
        </w:rPr>
      </w:pPr>
      <w:r>
        <w:rPr>
          <w:rFonts w:cs="Times New Roman"/>
        </w:rPr>
        <w:t>Semester 2: PHIL 480: Social and Political Philosophy, Topic: Social Contract Theory</w:t>
      </w:r>
    </w:p>
    <w:p w14:paraId="31DCE0B2" w14:textId="50B20C2D" w:rsidR="00647A3E" w:rsidRDefault="00166A80" w:rsidP="00166A80">
      <w:pPr>
        <w:rPr>
          <w:rFonts w:cs="Times New Roman"/>
        </w:rPr>
      </w:pPr>
      <w:r>
        <w:rPr>
          <w:rFonts w:cs="Times New Roman"/>
        </w:rPr>
        <w:t xml:space="preserve">Semester </w:t>
      </w:r>
      <w:r w:rsidR="00647A3E">
        <w:rPr>
          <w:rFonts w:cs="Times New Roman"/>
        </w:rPr>
        <w:t>3</w:t>
      </w:r>
      <w:r>
        <w:rPr>
          <w:rFonts w:cs="Times New Roman"/>
        </w:rPr>
        <w:t xml:space="preserve">: PHIL </w:t>
      </w:r>
      <w:r w:rsidR="00647A3E">
        <w:rPr>
          <w:rFonts w:cs="Times New Roman"/>
        </w:rPr>
        <w:t>483: Human Rights, Topic</w:t>
      </w:r>
      <w:r w:rsidR="00CB02FC">
        <w:rPr>
          <w:rFonts w:cs="Times New Roman"/>
        </w:rPr>
        <w:t>: Migration (tag: engaged learning)</w:t>
      </w:r>
    </w:p>
    <w:p w14:paraId="395AF109" w14:textId="77777777" w:rsidR="00647A3E" w:rsidRDefault="00647A3E" w:rsidP="00166A80">
      <w:pPr>
        <w:rPr>
          <w:rFonts w:cs="Times New Roman"/>
        </w:rPr>
      </w:pPr>
    </w:p>
    <w:p w14:paraId="0522CF3A" w14:textId="74605849" w:rsidR="00647A3E" w:rsidRDefault="00647A3E" w:rsidP="00166A80">
      <w:pPr>
        <w:rPr>
          <w:rFonts w:cs="Times New Roman"/>
        </w:rPr>
      </w:pPr>
      <w:r>
        <w:rPr>
          <w:rFonts w:cs="Times New Roman"/>
        </w:rPr>
        <w:t>Semester 1: PHIL 402: Aristotle, Topic: Key Metaphysical Concepts</w:t>
      </w:r>
    </w:p>
    <w:p w14:paraId="046D489F" w14:textId="22F3A4CE" w:rsidR="00647A3E" w:rsidRDefault="00647A3E" w:rsidP="00166A80">
      <w:pPr>
        <w:rPr>
          <w:rFonts w:cs="Times New Roman"/>
        </w:rPr>
      </w:pPr>
      <w:r>
        <w:rPr>
          <w:rFonts w:cs="Times New Roman"/>
        </w:rPr>
        <w:t xml:space="preserve">Semester 1 or 2: PHIL 406: Aquinas, Topic: Essence, Existence, </w:t>
      </w:r>
      <w:r w:rsidR="00DD3EC1">
        <w:rPr>
          <w:rFonts w:cs="Times New Roman"/>
        </w:rPr>
        <w:t xml:space="preserve">and </w:t>
      </w:r>
      <w:r>
        <w:rPr>
          <w:rFonts w:cs="Times New Roman"/>
        </w:rPr>
        <w:t>Participation</w:t>
      </w:r>
    </w:p>
    <w:p w14:paraId="1FF9D882" w14:textId="23D544BD" w:rsidR="00647A3E" w:rsidRDefault="00647A3E" w:rsidP="00166A80">
      <w:pPr>
        <w:rPr>
          <w:rFonts w:cs="Times New Roman"/>
        </w:rPr>
      </w:pPr>
      <w:r>
        <w:rPr>
          <w:rFonts w:cs="Times New Roman"/>
        </w:rPr>
        <w:t>Semester 2 or 3: PHIL 4??: Early Modern Philosophy, Topic: Substance in Descartes</w:t>
      </w:r>
      <w:r w:rsidR="00DD3EC1">
        <w:rPr>
          <w:rFonts w:cs="Times New Roman"/>
        </w:rPr>
        <w:t xml:space="preserve"> </w:t>
      </w:r>
      <w:r w:rsidR="00CB02FC">
        <w:rPr>
          <w:rFonts w:cs="Times New Roman"/>
        </w:rPr>
        <w:t xml:space="preserve">and </w:t>
      </w:r>
      <w:r>
        <w:rPr>
          <w:rFonts w:cs="Times New Roman"/>
        </w:rPr>
        <w:t>Spinoza</w:t>
      </w:r>
    </w:p>
    <w:p w14:paraId="1E43F1C6" w14:textId="77777777" w:rsidR="00CB02FC" w:rsidRDefault="00CB02FC" w:rsidP="00166A80">
      <w:pPr>
        <w:rPr>
          <w:rFonts w:cs="Times New Roman"/>
        </w:rPr>
      </w:pPr>
    </w:p>
    <w:p w14:paraId="67FC8F9B" w14:textId="0105F9E9" w:rsidR="00CB02FC" w:rsidRDefault="00CB02FC" w:rsidP="00166A80">
      <w:pPr>
        <w:rPr>
          <w:rFonts w:cs="Times New Roman"/>
        </w:rPr>
      </w:pPr>
      <w:r>
        <w:rPr>
          <w:rFonts w:cs="Times New Roman"/>
        </w:rPr>
        <w:t>Semester 1: PHIL 421: Marx</w:t>
      </w:r>
    </w:p>
    <w:p w14:paraId="5997A3FC" w14:textId="3309060F" w:rsidR="00CB02FC" w:rsidRDefault="00CB02FC" w:rsidP="00CB02FC">
      <w:r w:rsidRPr="00CB02FC">
        <w:rPr>
          <w:rFonts w:cs="Times New Roman"/>
        </w:rPr>
        <w:t xml:space="preserve">Semester 1: PHIL </w:t>
      </w:r>
      <w:r>
        <w:t xml:space="preserve">468: Topics in Ethics: Critical Philosophy of Race </w:t>
      </w:r>
    </w:p>
    <w:p w14:paraId="5617520F" w14:textId="4D166199" w:rsidR="00CB02FC" w:rsidRDefault="00DD3EC1" w:rsidP="00CB02FC">
      <w:r>
        <w:t>Semester 2: PHIL 480: Social and Political Philosophy, Topic: Capitalism and Slavery (cross-listed with history, tagged interdisciplinary)</w:t>
      </w:r>
    </w:p>
    <w:p w14:paraId="3129DCE7" w14:textId="77777777" w:rsidR="00647A3E" w:rsidRDefault="00647A3E" w:rsidP="00166A80">
      <w:pPr>
        <w:rPr>
          <w:rFonts w:cs="Times New Roman"/>
        </w:rPr>
      </w:pPr>
    </w:p>
    <w:p w14:paraId="229094D0" w14:textId="11D75E32" w:rsidR="00610DFB" w:rsidRPr="00EA497B" w:rsidRDefault="00EA497B">
      <w:r w:rsidRPr="00EA497B">
        <w:rPr>
          <w:b/>
          <w:bCs/>
        </w:rPr>
        <w:t>Questions 8–9</w:t>
      </w:r>
      <w:r>
        <w:rPr>
          <w:b/>
          <w:bCs/>
        </w:rPr>
        <w:t xml:space="preserve">: Scheduling Conflicts and Additional Information: </w:t>
      </w:r>
      <w:r>
        <w:t xml:space="preserve">Though there is flexibility to </w:t>
      </w:r>
      <w:proofErr w:type="gramStart"/>
      <w:r>
        <w:t>make revisions to</w:t>
      </w:r>
      <w:proofErr w:type="gramEnd"/>
      <w:r>
        <w:t xml:space="preserve"> the course schedule when unforeseen conflicts arise, it is helpful to know in advance whether you have a planned leave or other foreseeable conflicts that would make teaching a graduate seminar</w:t>
      </w:r>
      <w:r w:rsidR="00FC2CCF">
        <w:t xml:space="preserve"> at a particular time</w:t>
      </w:r>
      <w:r>
        <w:t xml:space="preserve"> difficult. Please be sure to note these conflicts in the course proposal form as well as anything else that should be taken into consideration. </w:t>
      </w:r>
    </w:p>
    <w:p w14:paraId="7CC9000F" w14:textId="77777777" w:rsidR="00E44A4B" w:rsidRDefault="00E44A4B"/>
    <w:p w14:paraId="11E91AB2" w14:textId="77777777" w:rsidR="00E44A4B" w:rsidRDefault="00E44A4B"/>
    <w:p w14:paraId="10D249F0" w14:textId="77777777" w:rsidR="000D55C1" w:rsidRDefault="000D55C1"/>
    <w:p w14:paraId="23BC7FA7" w14:textId="77777777" w:rsidR="000D55C1" w:rsidRPr="000D55C1" w:rsidRDefault="000D55C1"/>
    <w:p w14:paraId="78EB8052" w14:textId="77777777" w:rsidR="002352FE" w:rsidRDefault="002352FE"/>
    <w:p w14:paraId="77367089" w14:textId="77777777" w:rsidR="009F2871" w:rsidRDefault="009F2871"/>
    <w:p w14:paraId="4956EE89" w14:textId="77777777" w:rsidR="009F2871" w:rsidRDefault="009F2871"/>
    <w:sectPr w:rsidR="009F28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3302"/>
    <w:multiLevelType w:val="hybridMultilevel"/>
    <w:tmpl w:val="39388A38"/>
    <w:lvl w:ilvl="0" w:tplc="1354F7C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770F31"/>
    <w:multiLevelType w:val="hybridMultilevel"/>
    <w:tmpl w:val="61268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FB3A77"/>
    <w:multiLevelType w:val="hybridMultilevel"/>
    <w:tmpl w:val="DDDE3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A812F3"/>
    <w:multiLevelType w:val="hybridMultilevel"/>
    <w:tmpl w:val="6EFAF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E31D7D"/>
    <w:multiLevelType w:val="hybridMultilevel"/>
    <w:tmpl w:val="31DE5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2751382">
    <w:abstractNumId w:val="3"/>
  </w:num>
  <w:num w:numId="2" w16cid:durableId="54552959">
    <w:abstractNumId w:val="0"/>
  </w:num>
  <w:num w:numId="3" w16cid:durableId="877357673">
    <w:abstractNumId w:val="4"/>
  </w:num>
  <w:num w:numId="4" w16cid:durableId="1299653112">
    <w:abstractNumId w:val="2"/>
  </w:num>
  <w:num w:numId="5" w16cid:durableId="19965656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871"/>
    <w:rsid w:val="00000C11"/>
    <w:rsid w:val="00016C5C"/>
    <w:rsid w:val="000D43DA"/>
    <w:rsid w:val="000D55C1"/>
    <w:rsid w:val="000D7D8D"/>
    <w:rsid w:val="000E5AC0"/>
    <w:rsid w:val="00112CA3"/>
    <w:rsid w:val="0011567F"/>
    <w:rsid w:val="0012404C"/>
    <w:rsid w:val="00152685"/>
    <w:rsid w:val="00166A80"/>
    <w:rsid w:val="001866E9"/>
    <w:rsid w:val="001C38C4"/>
    <w:rsid w:val="001F6084"/>
    <w:rsid w:val="002352FE"/>
    <w:rsid w:val="00242BF4"/>
    <w:rsid w:val="0025497E"/>
    <w:rsid w:val="0027064C"/>
    <w:rsid w:val="002854B1"/>
    <w:rsid w:val="00297FFA"/>
    <w:rsid w:val="002F3504"/>
    <w:rsid w:val="003248E3"/>
    <w:rsid w:val="003256C5"/>
    <w:rsid w:val="00373E92"/>
    <w:rsid w:val="003804C8"/>
    <w:rsid w:val="0039718E"/>
    <w:rsid w:val="00444155"/>
    <w:rsid w:val="00461B29"/>
    <w:rsid w:val="00463AD6"/>
    <w:rsid w:val="0049250A"/>
    <w:rsid w:val="00493BF7"/>
    <w:rsid w:val="004C73E6"/>
    <w:rsid w:val="004E5C48"/>
    <w:rsid w:val="00503C27"/>
    <w:rsid w:val="005149DC"/>
    <w:rsid w:val="005330A3"/>
    <w:rsid w:val="00544DCC"/>
    <w:rsid w:val="00545609"/>
    <w:rsid w:val="00551DCA"/>
    <w:rsid w:val="00573F5C"/>
    <w:rsid w:val="0058214F"/>
    <w:rsid w:val="0058266B"/>
    <w:rsid w:val="005C78CA"/>
    <w:rsid w:val="00610DFB"/>
    <w:rsid w:val="00623E86"/>
    <w:rsid w:val="0063071A"/>
    <w:rsid w:val="00631373"/>
    <w:rsid w:val="00631E72"/>
    <w:rsid w:val="00642405"/>
    <w:rsid w:val="00647A3E"/>
    <w:rsid w:val="0065306A"/>
    <w:rsid w:val="0067461A"/>
    <w:rsid w:val="00682DDB"/>
    <w:rsid w:val="00691910"/>
    <w:rsid w:val="00692840"/>
    <w:rsid w:val="00695FDC"/>
    <w:rsid w:val="006A58AE"/>
    <w:rsid w:val="006A7647"/>
    <w:rsid w:val="006E0870"/>
    <w:rsid w:val="00710831"/>
    <w:rsid w:val="007560B3"/>
    <w:rsid w:val="0076390F"/>
    <w:rsid w:val="0077203D"/>
    <w:rsid w:val="007A22AF"/>
    <w:rsid w:val="007B6EEF"/>
    <w:rsid w:val="007E78BA"/>
    <w:rsid w:val="007F716E"/>
    <w:rsid w:val="00806F12"/>
    <w:rsid w:val="00807CF2"/>
    <w:rsid w:val="00821BF2"/>
    <w:rsid w:val="008A5F60"/>
    <w:rsid w:val="008D3C99"/>
    <w:rsid w:val="008F3A58"/>
    <w:rsid w:val="00905076"/>
    <w:rsid w:val="00921F98"/>
    <w:rsid w:val="00934645"/>
    <w:rsid w:val="009366BD"/>
    <w:rsid w:val="00937FCC"/>
    <w:rsid w:val="00963467"/>
    <w:rsid w:val="00963DC2"/>
    <w:rsid w:val="00964C55"/>
    <w:rsid w:val="0097051D"/>
    <w:rsid w:val="009C3490"/>
    <w:rsid w:val="009D4672"/>
    <w:rsid w:val="009F2871"/>
    <w:rsid w:val="00A13632"/>
    <w:rsid w:val="00A2313C"/>
    <w:rsid w:val="00A2396B"/>
    <w:rsid w:val="00AC3E7E"/>
    <w:rsid w:val="00B52A45"/>
    <w:rsid w:val="00B53B9A"/>
    <w:rsid w:val="00B803DF"/>
    <w:rsid w:val="00BE57F9"/>
    <w:rsid w:val="00C33ED9"/>
    <w:rsid w:val="00C4460E"/>
    <w:rsid w:val="00CB02FC"/>
    <w:rsid w:val="00CB3A2F"/>
    <w:rsid w:val="00CD4446"/>
    <w:rsid w:val="00CE2636"/>
    <w:rsid w:val="00CF2051"/>
    <w:rsid w:val="00D27F5D"/>
    <w:rsid w:val="00D44982"/>
    <w:rsid w:val="00D81F1A"/>
    <w:rsid w:val="00D82F10"/>
    <w:rsid w:val="00D96B67"/>
    <w:rsid w:val="00DD3EC1"/>
    <w:rsid w:val="00DF45A7"/>
    <w:rsid w:val="00E13884"/>
    <w:rsid w:val="00E44A4B"/>
    <w:rsid w:val="00E532C4"/>
    <w:rsid w:val="00E73A7E"/>
    <w:rsid w:val="00E82F85"/>
    <w:rsid w:val="00EA497B"/>
    <w:rsid w:val="00F16C28"/>
    <w:rsid w:val="00F50FB5"/>
    <w:rsid w:val="00F71A05"/>
    <w:rsid w:val="00FC2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7611D7"/>
  <w15:chartTrackingRefBased/>
  <w15:docId w15:val="{60A14769-A53F-5542-BCB8-BBD4206C6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52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1151</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Gaffney, Jennifer</dc:creator>
  <cp:keywords/>
  <dc:description/>
  <cp:lastModifiedBy>Gaffney, Jennifer</cp:lastModifiedBy>
  <cp:revision>2</cp:revision>
  <dcterms:created xsi:type="dcterms:W3CDTF">2024-05-30T14:01:00Z</dcterms:created>
  <dcterms:modified xsi:type="dcterms:W3CDTF">2024-05-30T14:01:00Z</dcterms:modified>
</cp:coreProperties>
</file>